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3F526FCC" w:rsidR="0049252B" w:rsidRDefault="0049252B">
      <w:pPr>
        <w:rPr>
          <w:sz w:val="21"/>
        </w:rPr>
      </w:pPr>
    </w:p>
    <w:p w14:paraId="5897CADC" w14:textId="524E4D63" w:rsidR="001B40BE" w:rsidRDefault="001B40BE">
      <w:pPr>
        <w:rPr>
          <w:sz w:val="21"/>
        </w:rPr>
      </w:pPr>
    </w:p>
    <w:p w14:paraId="45BFBE3E" w14:textId="77777777" w:rsidR="001B40BE" w:rsidRPr="0049252B" w:rsidRDefault="00C67DE1" w:rsidP="001B40BE">
      <w:pPr>
        <w:rPr>
          <w:sz w:val="20"/>
        </w:rPr>
      </w:pPr>
      <w:hyperlink r:id="rId5" w:history="1">
        <w:r w:rsidR="001B40BE" w:rsidRPr="0049252B">
          <w:rPr>
            <w:rStyle w:val="Hyperlink"/>
            <w:sz w:val="20"/>
          </w:rPr>
          <w:t>https://getbootstrap.com/</w:t>
        </w:r>
      </w:hyperlink>
    </w:p>
    <w:p w14:paraId="67F23646" w14:textId="77777777" w:rsidR="001B40BE" w:rsidRDefault="001B40BE" w:rsidP="001B40BE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14:paraId="20FBA549" w14:textId="77777777" w:rsidR="001B40BE" w:rsidRPr="0049252B" w:rsidRDefault="001B40BE">
      <w:pPr>
        <w:rPr>
          <w:sz w:val="21"/>
        </w:rPr>
      </w:pPr>
    </w:p>
    <w:p w14:paraId="345A89BF" w14:textId="0C414B3E" w:rsidR="00116F1F" w:rsidRPr="0049252B" w:rsidRDefault="002F7C81" w:rsidP="00116F1F">
      <w:pPr>
        <w:rPr>
          <w:sz w:val="20"/>
        </w:rPr>
      </w:pPr>
      <w:hyperlink r:id="rId6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5B1BBF71" w14:textId="77777777" w:rsidR="00F513F8" w:rsidRPr="001B40BE" w:rsidRDefault="00F513F8" w:rsidP="001B40BE">
      <w:pPr>
        <w:rPr>
          <w:sz w:val="20"/>
        </w:rPr>
      </w:pPr>
    </w:p>
    <w:p w14:paraId="76A6AD1C" w14:textId="53B0AE18" w:rsidR="0049252B" w:rsidRPr="00CE317B" w:rsidRDefault="00C67DE1">
      <w:pPr>
        <w:rPr>
          <w:sz w:val="20"/>
        </w:rPr>
      </w:pPr>
      <w:hyperlink r:id="rId7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C67DE1" w:rsidP="00CE4E4C">
      <w:hyperlink r:id="rId8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C67DE1" w:rsidP="00314B6C">
      <w:pPr>
        <w:rPr>
          <w:rStyle w:val="Hyperlink"/>
          <w:sz w:val="20"/>
        </w:rPr>
      </w:pPr>
      <w:hyperlink r:id="rId9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C67DE1" w:rsidP="00314B6C">
      <w:hyperlink r:id="rId10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C67DE1" w:rsidP="00314B6C">
      <w:pPr>
        <w:rPr>
          <w:rStyle w:val="Hyperlink"/>
          <w:sz w:val="20"/>
        </w:rPr>
      </w:pPr>
      <w:hyperlink r:id="rId11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C67DE1" w:rsidP="00AA6EC8">
      <w:pPr>
        <w:rPr>
          <w:sz w:val="20"/>
        </w:rPr>
      </w:pPr>
      <w:hyperlink r:id="rId12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01F3F40B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Used to </w:t>
      </w:r>
      <w:r w:rsidR="00F452A6">
        <w:rPr>
          <w:sz w:val="20"/>
        </w:rPr>
        <w:t>hide my</w:t>
      </w:r>
      <w:r>
        <w:rPr>
          <w:sz w:val="20"/>
        </w:rPr>
        <w:t xml:space="preserve"> timetables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C67DE1" w:rsidP="008B257B">
      <w:pPr>
        <w:rPr>
          <w:sz w:val="20"/>
        </w:rPr>
      </w:pPr>
      <w:hyperlink r:id="rId13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C67DE1" w:rsidP="00A94987">
      <w:pPr>
        <w:rPr>
          <w:color w:val="0563C1" w:themeColor="hyperlink"/>
          <w:sz w:val="20"/>
          <w:u w:val="single"/>
        </w:rPr>
      </w:pPr>
      <w:hyperlink r:id="rId14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C67DE1" w:rsidP="00314B6C">
      <w:pPr>
        <w:rPr>
          <w:rStyle w:val="Hyperlink"/>
          <w:sz w:val="20"/>
        </w:rPr>
      </w:pPr>
      <w:hyperlink r:id="rId15" w:history="1">
        <w:r w:rsidR="00E101A6"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366B53B7" w:rsid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14:paraId="4E776B4C" w14:textId="77777777" w:rsidR="00DF0D5A" w:rsidRDefault="00DF0D5A" w:rsidP="00DF0D5A">
      <w:pPr>
        <w:pStyle w:val="ListParagraph"/>
        <w:rPr>
          <w:sz w:val="20"/>
        </w:rPr>
      </w:pPr>
    </w:p>
    <w:p w14:paraId="2A2A0991" w14:textId="6EBE1F4A" w:rsidR="003C112A" w:rsidRPr="003C112A" w:rsidRDefault="00C67DE1" w:rsidP="003C112A">
      <w:pPr>
        <w:rPr>
          <w:sz w:val="20"/>
        </w:rPr>
      </w:pPr>
      <w:hyperlink r:id="rId16" w:history="1">
        <w:r w:rsidR="003C112A" w:rsidRPr="00FA61AC">
          <w:rPr>
            <w:rStyle w:val="Hyperlink"/>
            <w:sz w:val="20"/>
          </w:rPr>
          <w:t>https://www.w3schools.com/howto/howto_css_social_media_buttons.asp</w:t>
        </w:r>
      </w:hyperlink>
    </w:p>
    <w:p w14:paraId="40B33C51" w14:textId="7DBCD288" w:rsidR="003C112A" w:rsidRPr="00E101A6" w:rsidRDefault="003C112A" w:rsidP="00E101A6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Social Media Icons</w:t>
      </w:r>
    </w:p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C67DE1">
      <w:pPr>
        <w:rPr>
          <w:rStyle w:val="Hyperlink"/>
          <w:sz w:val="20"/>
        </w:rPr>
      </w:pPr>
      <w:hyperlink r:id="rId18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C67DE1">
      <w:pPr>
        <w:rPr>
          <w:rStyle w:val="Hyperlink"/>
          <w:sz w:val="20"/>
        </w:rPr>
      </w:pPr>
      <w:hyperlink r:id="rId20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C67DE1">
      <w:pPr>
        <w:rPr>
          <w:rStyle w:val="Hyperlink"/>
          <w:sz w:val="20"/>
        </w:rPr>
      </w:pPr>
      <w:hyperlink r:id="rId22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C67DE1">
      <w:pPr>
        <w:rPr>
          <w:rStyle w:val="Hyperlink"/>
          <w:sz w:val="20"/>
        </w:rPr>
      </w:pPr>
      <w:hyperlink r:id="rId24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C67DE1">
      <w:pPr>
        <w:rPr>
          <w:rStyle w:val="Hyperlink"/>
          <w:sz w:val="20"/>
        </w:rPr>
      </w:pPr>
      <w:hyperlink r:id="rId26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C67DE1">
      <w:pPr>
        <w:rPr>
          <w:rStyle w:val="Hyperlink"/>
          <w:sz w:val="20"/>
        </w:rPr>
      </w:pPr>
      <w:hyperlink r:id="rId28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C67DE1">
      <w:pPr>
        <w:rPr>
          <w:rStyle w:val="Hyperlink"/>
          <w:sz w:val="20"/>
        </w:rPr>
      </w:pPr>
      <w:hyperlink r:id="rId30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67DE1">
      <w:pPr>
        <w:rPr>
          <w:rStyle w:val="Hyperlink"/>
          <w:sz w:val="20"/>
        </w:rPr>
      </w:pPr>
      <w:hyperlink r:id="rId32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C67DE1">
      <w:pPr>
        <w:rPr>
          <w:rStyle w:val="Hyperlink"/>
          <w:sz w:val="20"/>
        </w:rPr>
      </w:pPr>
      <w:hyperlink r:id="rId34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C67DE1">
      <w:pPr>
        <w:rPr>
          <w:rStyle w:val="Hyperlink"/>
          <w:sz w:val="20"/>
        </w:rPr>
      </w:pPr>
      <w:hyperlink r:id="rId36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C67DE1">
      <w:pPr>
        <w:rPr>
          <w:rStyle w:val="Hyperlink"/>
          <w:sz w:val="20"/>
        </w:rPr>
      </w:pPr>
      <w:hyperlink r:id="rId38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06ECD748" w14:textId="387F4022" w:rsidR="00315325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C67DE1">
      <w:pPr>
        <w:rPr>
          <w:rStyle w:val="Hyperlink"/>
          <w:sz w:val="20"/>
        </w:rPr>
      </w:pPr>
      <w:hyperlink r:id="rId40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C67DE1">
      <w:pPr>
        <w:rPr>
          <w:rStyle w:val="Hyperlink"/>
          <w:sz w:val="20"/>
        </w:rPr>
      </w:pPr>
      <w:hyperlink r:id="rId42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C67DE1">
      <w:pPr>
        <w:rPr>
          <w:rStyle w:val="Hyperlink"/>
          <w:sz w:val="20"/>
        </w:rPr>
      </w:pPr>
      <w:hyperlink r:id="rId44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C67DE1">
      <w:pPr>
        <w:rPr>
          <w:rStyle w:val="Hyperlink"/>
          <w:sz w:val="20"/>
        </w:rPr>
      </w:pPr>
      <w:hyperlink r:id="rId45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C67DE1" w:rsidP="000016D3">
      <w:pPr>
        <w:rPr>
          <w:color w:val="0563C1" w:themeColor="hyperlink"/>
          <w:sz w:val="20"/>
          <w:u w:val="single"/>
        </w:rPr>
      </w:pPr>
      <w:hyperlink r:id="rId46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443C2D35" w:rsidR="00BE255E" w:rsidRDefault="00BE255E"/>
    <w:bookmarkStart w:id="0" w:name="_GoBack"/>
    <w:p w14:paraId="539F364D" w14:textId="3BC03877" w:rsidR="00C67DE1" w:rsidRPr="00C67DE1" w:rsidRDefault="00C67DE1">
      <w:pPr>
        <w:rPr>
          <w:rStyle w:val="Hyperlink"/>
          <w:sz w:val="20"/>
        </w:rPr>
      </w:pPr>
      <w:r w:rsidRPr="00C67DE1">
        <w:rPr>
          <w:rStyle w:val="Hyperlink"/>
          <w:sz w:val="20"/>
        </w:rPr>
        <w:fldChar w:fldCharType="begin"/>
      </w:r>
      <w:r w:rsidRPr="00C67DE1">
        <w:rPr>
          <w:rStyle w:val="Hyperlink"/>
          <w:sz w:val="20"/>
        </w:rPr>
        <w:instrText xml:space="preserve"> HYPERLINK "https://www.frenchinnormandy.com/cefr-french-proficiency/#:~:text=B2%20%E2%80%93%20Upper%20Intermediate%20or%20Vantage,learner%20or%20the%20native%20speaker" </w:instrText>
      </w:r>
      <w:r w:rsidRPr="00C67DE1">
        <w:rPr>
          <w:rStyle w:val="Hyperlink"/>
          <w:sz w:val="20"/>
        </w:rPr>
        <w:fldChar w:fldCharType="separate"/>
      </w:r>
      <w:r w:rsidRPr="00C67DE1">
        <w:rPr>
          <w:rStyle w:val="Hyperlink"/>
          <w:sz w:val="20"/>
        </w:rPr>
        <w:t>https://www.frenchinnormandy.com/cefr-french-proficiency/#:~:text=B2%20%E2%80%93%20Upper%20Intermediate%20or%20Vantage,learner%20or%20the%20native%20speaker</w:t>
      </w:r>
      <w:r w:rsidRPr="00C67DE1">
        <w:rPr>
          <w:rStyle w:val="Hyperlink"/>
          <w:sz w:val="20"/>
        </w:rPr>
        <w:fldChar w:fldCharType="end"/>
      </w:r>
      <w:r w:rsidRPr="00C67DE1">
        <w:rPr>
          <w:rStyle w:val="Hyperlink"/>
          <w:sz w:val="20"/>
        </w:rPr>
        <w:t>.</w:t>
      </w:r>
    </w:p>
    <w:bookmarkEnd w:id="0"/>
    <w:p w14:paraId="7F93817C" w14:textId="77777777" w:rsidR="00C67DE1" w:rsidRDefault="00C67DE1"/>
    <w:sectPr w:rsidR="00C67DE1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12E"/>
    <w:rsid w:val="00181D38"/>
    <w:rsid w:val="001B40BE"/>
    <w:rsid w:val="001C1750"/>
    <w:rsid w:val="00205E22"/>
    <w:rsid w:val="0022172D"/>
    <w:rsid w:val="00275DAB"/>
    <w:rsid w:val="002F7C81"/>
    <w:rsid w:val="00314B6C"/>
    <w:rsid w:val="00315325"/>
    <w:rsid w:val="0036057C"/>
    <w:rsid w:val="003C112A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30D19"/>
    <w:rsid w:val="007505D6"/>
    <w:rsid w:val="007C32A5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44E1E"/>
    <w:rsid w:val="00C65001"/>
    <w:rsid w:val="00C67DE1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0D5A"/>
    <w:rsid w:val="00DF7D92"/>
    <w:rsid w:val="00E101A6"/>
    <w:rsid w:val="00E6178B"/>
    <w:rsid w:val="00F452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css/css3_buttons.asp" TargetMode="External"/><Relationship Id="rId18" Type="http://schemas.openxmlformats.org/officeDocument/2006/relationships/hyperlink" Target="https://www.openaccessgovernment.org/widening-options-for-adult-learners/54350/" TargetMode="External"/><Relationship Id="rId26" Type="http://schemas.openxmlformats.org/officeDocument/2006/relationships/hyperlink" Target="https://www.roadaffair.com/visiting-loire-valley-from-paris/" TargetMode="External"/><Relationship Id="rId39" Type="http://schemas.openxmlformats.org/officeDocument/2006/relationships/image" Target="media/image12.jpeg"/><Relationship Id="rId21" Type="http://schemas.openxmlformats.org/officeDocument/2006/relationships/image" Target="media/image3.jpeg"/><Relationship Id="rId34" Type="http://schemas.openxmlformats.org/officeDocument/2006/relationships/hyperlink" Target="https://shopify_rilo.s3.amazonaws.com/shops%2F1533509169977-Insta_Hightea2018_004.jpg" TargetMode="External"/><Relationship Id="rId42" Type="http://schemas.openxmlformats.org/officeDocument/2006/relationships/hyperlink" Target="https://therapytreeaz.com/game-night-activities/" TargetMode="External"/><Relationship Id="rId47" Type="http://schemas.openxmlformats.org/officeDocument/2006/relationships/fontTable" Target="fontTable.xml"/><Relationship Id="rId7" Type="http://schemas.openxmlformats.org/officeDocument/2006/relationships/hyperlink" Target="https://www.geeksforgeeks.org/how-to-use-image-overlay-correctly-with-bootstrap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3schools.com/howto/howto_css_social_media_buttons.asp" TargetMode="External"/><Relationship Id="rId29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owto/howto_js_mobile_navbar.asp" TargetMode="External"/><Relationship Id="rId11" Type="http://schemas.openxmlformats.org/officeDocument/2006/relationships/hyperlink" Target="https://www.w3schools.com/howto/howto_js_toggle_hide_show.asp" TargetMode="External"/><Relationship Id="rId24" Type="http://schemas.openxmlformats.org/officeDocument/2006/relationships/hyperlink" Target="https://rivierabarcrawltours.com/paris-tour-guide-jobs/" TargetMode="External"/><Relationship Id="rId32" Type="http://schemas.openxmlformats.org/officeDocument/2006/relationships/hyperlink" Target="https://www.townandcountrymag.com/leisure/travel-guide/a29437290/what-to-do-in-bordeaux-france/" TargetMode="External"/><Relationship Id="rId37" Type="http://schemas.openxmlformats.org/officeDocument/2006/relationships/image" Target="media/image11.jpeg"/><Relationship Id="rId40" Type="http://schemas.openxmlformats.org/officeDocument/2006/relationships/hyperlink" Target="https://www.grossmontcenter.com/event/street-food-cinema/" TargetMode="External"/><Relationship Id="rId45" Type="http://schemas.openxmlformats.org/officeDocument/2006/relationships/hyperlink" Target="https://www.alliance-francaise.co.nz/learn-french/test-your-level/" TargetMode="External"/><Relationship Id="rId5" Type="http://schemas.openxmlformats.org/officeDocument/2006/relationships/hyperlink" Target="https://getbootstrap.com/" TargetMode="External"/><Relationship Id="rId15" Type="http://schemas.openxmlformats.org/officeDocument/2006/relationships/hyperlink" Target="https://bootsnipp.com/snippets/AlM7P" TargetMode="External"/><Relationship Id="rId23" Type="http://schemas.openxmlformats.org/officeDocument/2006/relationships/image" Target="media/image4.jpg"/><Relationship Id="rId28" Type="http://schemas.openxmlformats.org/officeDocument/2006/relationships/hyperlink" Target="https://travelmamas.com/provence-with-kids-a-dream-come-true/" TargetMode="External"/><Relationship Id="rId36" Type="http://schemas.openxmlformats.org/officeDocument/2006/relationships/hyperlink" Target="https://perfectdailygrind.com/2019/09/how-to-create-a-coffee-shop-food-menu-that-minimises-waste/" TargetMode="External"/><Relationship Id="rId10" Type="http://schemas.openxmlformats.org/officeDocument/2006/relationships/hyperlink" Target="https://getbootstrap.com/docs/4.0/content/tables/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8.jpeg"/><Relationship Id="rId44" Type="http://schemas.openxmlformats.org/officeDocument/2006/relationships/hyperlink" Target="http://fionasfood.co.nz/cooking-class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tackoverflow.com/questions/48594622/multiple-drop-down-button-list-javascript" TargetMode="External"/><Relationship Id="rId14" Type="http://schemas.openxmlformats.org/officeDocument/2006/relationships/hyperlink" Target="https://www.w3schools.com/howto/howto_js_slideshow.asp" TargetMode="External"/><Relationship Id="rId22" Type="http://schemas.openxmlformats.org/officeDocument/2006/relationships/hyperlink" Target="https://www.azamara.com/ie/nice-villefranche-france-cruises" TargetMode="External"/><Relationship Id="rId27" Type="http://schemas.openxmlformats.org/officeDocument/2006/relationships/image" Target="media/image6.jpeg"/><Relationship Id="rId30" Type="http://schemas.openxmlformats.org/officeDocument/2006/relationships/hyperlink" Target="https://www.cntraveler.com/galleries/2014-10-15/10-things-not-to-do-in-paris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4.jpeg"/><Relationship Id="rId48" Type="http://schemas.openxmlformats.org/officeDocument/2006/relationships/theme" Target="theme/theme1.xml"/><Relationship Id="rId8" Type="http://schemas.openxmlformats.org/officeDocument/2006/relationships/hyperlink" Target="https://www.toptal.com/designers/htmlarrows/symbols/copyright-sign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stackoverflow.com/questions/56111480/how-can-i-hide-a-div-until-a-button-is-clicked/56111499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5.jpeg"/><Relationship Id="rId33" Type="http://schemas.openxmlformats.org/officeDocument/2006/relationships/image" Target="media/image9.jpeg"/><Relationship Id="rId38" Type="http://schemas.openxmlformats.org/officeDocument/2006/relationships/hyperlink" Target="https://www.delish.com/cooking/recipe-ideas/recipes/a52114/easy-basic-crepe-recipe/" TargetMode="External"/><Relationship Id="rId46" Type="http://schemas.openxmlformats.org/officeDocument/2006/relationships/hyperlink" Target="https://www.afdunedin.org.nz/DELF" TargetMode="External"/><Relationship Id="rId20" Type="http://schemas.openxmlformats.org/officeDocument/2006/relationships/hyperlink" Target="https://komodomath.com/blog/how-to-support-childrens-learning" TargetMode="External"/><Relationship Id="rId4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49</cp:revision>
  <dcterms:created xsi:type="dcterms:W3CDTF">2021-05-12T07:19:00Z</dcterms:created>
  <dcterms:modified xsi:type="dcterms:W3CDTF">2021-05-26T06:05:00Z</dcterms:modified>
</cp:coreProperties>
</file>